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BB1F" w14:textId="5F7D48C1" w:rsidR="002F2BEE" w:rsidRPr="00A80E3D" w:rsidRDefault="002F2BEE" w:rsidP="002F2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b/>
          <w:bCs/>
          <w:sz w:val="24"/>
          <w:szCs w:val="24"/>
        </w:rPr>
        <w:t xml:space="preserve">FORMULARZ KONSULTACJI SPOŁECZNYCH DOTYCZĄCYCH PROJEKTU </w:t>
      </w:r>
      <w:r w:rsidRPr="00A80E3D">
        <w:rPr>
          <w:rStyle w:val="Pogrubienie"/>
          <w:rFonts w:ascii="Times New Roman" w:hAnsi="Times New Roman" w:cs="Times New Roman"/>
          <w:color w:val="333333"/>
          <w:sz w:val="24"/>
          <w:szCs w:val="24"/>
        </w:rPr>
        <w:t>„Strategii rozwiązywania problemów społecznych gminy Czernichów na lata 2019-2029”</w:t>
      </w:r>
    </w:p>
    <w:p w14:paraId="7E8E4DBA" w14:textId="77777777" w:rsidR="002F2BEE" w:rsidRPr="00A80E3D" w:rsidRDefault="002F2BEE" w:rsidP="002F2BEE">
      <w:pPr>
        <w:pStyle w:val="Tekstpodstawowywcity"/>
        <w:spacing w:after="0" w:line="360" w:lineRule="auto"/>
        <w:ind w:left="0"/>
        <w:jc w:val="both"/>
      </w:pPr>
      <w:r w:rsidRPr="00A80E3D">
        <w:t> </w:t>
      </w:r>
    </w:p>
    <w:p w14:paraId="3448E4FD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Przedmiot konsultacji</w:t>
      </w:r>
    </w:p>
    <w:p w14:paraId="6B8580AB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</w:t>
      </w:r>
    </w:p>
    <w:p w14:paraId="7BA61A40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 </w:t>
      </w:r>
    </w:p>
    <w:p w14:paraId="2E4A0C73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 xml:space="preserve">Strona, </w:t>
      </w:r>
      <w:proofErr w:type="gramStart"/>
      <w:r w:rsidRPr="00A80E3D">
        <w:rPr>
          <w:rFonts w:ascii="Times New Roman" w:hAnsi="Times New Roman" w:cs="Times New Roman"/>
          <w:sz w:val="24"/>
          <w:szCs w:val="24"/>
        </w:rPr>
        <w:t>punkt</w:t>
      </w:r>
      <w:proofErr w:type="gramEnd"/>
      <w:r w:rsidRPr="00A80E3D">
        <w:rPr>
          <w:rFonts w:ascii="Times New Roman" w:hAnsi="Times New Roman" w:cs="Times New Roman"/>
          <w:sz w:val="24"/>
          <w:szCs w:val="24"/>
        </w:rPr>
        <w:t xml:space="preserve"> do którego zgłaszana jest uwaga:</w:t>
      </w:r>
    </w:p>
    <w:p w14:paraId="69CC73B6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 …………………………………………………………………………………………………</w:t>
      </w:r>
    </w:p>
    <w:p w14:paraId="63800873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…………………………………………………………..………………………………………</w:t>
      </w:r>
    </w:p>
    <w:p w14:paraId="41D0FCDE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1A95E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Proponowane brzmienie paragrafu/punktu, pozycji:</w:t>
      </w:r>
    </w:p>
    <w:p w14:paraId="4E4B3105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…………………………………………………………….……………………………………</w:t>
      </w:r>
    </w:p>
    <w:p w14:paraId="35A47DA9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……………………………………………………………..……………………………………</w:t>
      </w:r>
    </w:p>
    <w:p w14:paraId="02758501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</w:t>
      </w:r>
    </w:p>
    <w:p w14:paraId="717C2B36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……………………………………………………………..……………………………………</w:t>
      </w:r>
    </w:p>
    <w:p w14:paraId="4392AB22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C1323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Uzasadnienie zmiany:</w:t>
      </w:r>
    </w:p>
    <w:p w14:paraId="0637131D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……………………………………………………………..……………………………………</w:t>
      </w:r>
    </w:p>
    <w:p w14:paraId="09E4FA82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…………………………………………………………….……………………………………</w:t>
      </w:r>
    </w:p>
    <w:p w14:paraId="306AFED5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…………………………………………………………….……………………………………</w:t>
      </w:r>
    </w:p>
    <w:p w14:paraId="13BEEE4C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A6F0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Podmiot zgłaszający uwagi:</w:t>
      </w:r>
    </w:p>
    <w:p w14:paraId="12B90A0D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…………………………………………………………….…………………………………… </w:t>
      </w:r>
    </w:p>
    <w:p w14:paraId="5FC3456D" w14:textId="77777777" w:rsidR="002F2BEE" w:rsidRPr="00A80E3D" w:rsidRDefault="002F2BEE" w:rsidP="002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4B42FC" w14:textId="77777777" w:rsidR="002F2BEE" w:rsidRDefault="002F2BEE" w:rsidP="002F2BEE">
      <w:r w:rsidRPr="00A80E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sectPr w:rsidR="002F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EE"/>
    <w:rsid w:val="000C1EFC"/>
    <w:rsid w:val="002F2BEE"/>
    <w:rsid w:val="00317233"/>
    <w:rsid w:val="006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94AE"/>
  <w15:chartTrackingRefBased/>
  <w15:docId w15:val="{0B7FBD3D-CC0F-47C9-AEC2-CE6A1AAB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F2BE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F2B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2B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Natalia Harat</cp:lastModifiedBy>
  <cp:revision>3</cp:revision>
  <dcterms:created xsi:type="dcterms:W3CDTF">2026-03-30T07:49:00Z</dcterms:created>
  <dcterms:modified xsi:type="dcterms:W3CDTF">2026-03-30T07:50:00Z</dcterms:modified>
</cp:coreProperties>
</file>